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93ED" w14:textId="26F73648" w:rsidR="00094142" w:rsidRDefault="00094142" w:rsidP="00094142">
      <w:pPr>
        <w:tabs>
          <w:tab w:val="left" w:pos="225"/>
          <w:tab w:val="center" w:pos="4249"/>
        </w:tabs>
        <w:rPr>
          <w:rFonts w:asciiTheme="majorHAnsi" w:hAnsiTheme="majorHAnsi" w:cstheme="majorHAnsi"/>
          <w:b/>
        </w:rPr>
      </w:pPr>
      <w:r w:rsidRPr="00505F89">
        <w:rPr>
          <w:rFonts w:asciiTheme="majorHAnsi" w:hAnsiTheme="majorHAnsi" w:cstheme="majorHAnsi"/>
          <w:b/>
        </w:rPr>
        <w:tab/>
      </w:r>
      <w:r w:rsidRPr="00505F89">
        <w:rPr>
          <w:rFonts w:asciiTheme="majorHAnsi" w:hAnsiTheme="majorHAnsi" w:cstheme="majorHAnsi"/>
          <w:b/>
        </w:rPr>
        <w:tab/>
      </w:r>
      <w:r w:rsidR="00CF70BA">
        <w:rPr>
          <w:rFonts w:asciiTheme="majorHAnsi" w:hAnsiTheme="majorHAnsi" w:cstheme="majorHAnsi"/>
          <w:b/>
        </w:rPr>
        <w:t xml:space="preserve">PROYECTOS DE </w:t>
      </w:r>
      <w:r w:rsidR="00170CC5">
        <w:rPr>
          <w:rFonts w:asciiTheme="majorHAnsi" w:hAnsiTheme="majorHAnsi" w:cstheme="majorHAnsi"/>
          <w:b/>
        </w:rPr>
        <w:t>DESARROLLO TECNOLÓGICO</w:t>
      </w:r>
      <w:r w:rsidR="00CF70BA">
        <w:rPr>
          <w:rFonts w:asciiTheme="majorHAnsi" w:hAnsiTheme="majorHAnsi" w:cstheme="majorHAnsi"/>
          <w:b/>
        </w:rPr>
        <w:t xml:space="preserve"> EN SALUD</w:t>
      </w:r>
    </w:p>
    <w:tbl>
      <w:tblPr>
        <w:tblStyle w:val="Tabladelista1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4142" w:rsidRPr="0019372D" w14:paraId="05A6DD9C" w14:textId="77777777" w:rsidTr="00193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57CED7" w14:textId="1765377D"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sz w:val="22"/>
                <w:szCs w:val="22"/>
              </w:rPr>
              <w:t>OBJETO</w:t>
            </w:r>
          </w:p>
        </w:tc>
      </w:tr>
      <w:tr w:rsidR="00094142" w:rsidRPr="0019372D" w14:paraId="7218DFF9" w14:textId="77777777" w:rsidTr="00094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658BA475" w14:textId="77777777" w:rsidR="00170CC5" w:rsidRPr="00170CC5" w:rsidRDefault="00094142" w:rsidP="00170CC5">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 xml:space="preserve">- </w:t>
            </w:r>
            <w:r w:rsidR="00E12AFD" w:rsidRPr="00170CC5">
              <w:rPr>
                <w:rFonts w:cstheme="minorHAnsi"/>
                <w:b w:val="0"/>
                <w:bCs w:val="0"/>
                <w:sz w:val="22"/>
                <w:szCs w:val="22"/>
              </w:rPr>
              <w:t>F</w:t>
            </w:r>
            <w:r w:rsidR="00E12AFD" w:rsidRPr="00170CC5">
              <w:rPr>
                <w:rFonts w:cstheme="minorHAnsi"/>
                <w:b w:val="0"/>
                <w:bCs w:val="0"/>
                <w:sz w:val="22"/>
                <w:szCs w:val="22"/>
                <w:lang w:val="es-ES"/>
              </w:rPr>
              <w:t xml:space="preserve">inanciación de proyectos </w:t>
            </w:r>
            <w:r w:rsidR="00170CC5" w:rsidRPr="00170CC5">
              <w:rPr>
                <w:rFonts w:cstheme="minorHAnsi"/>
                <w:b w:val="0"/>
                <w:bCs w:val="0"/>
                <w:sz w:val="22"/>
                <w:szCs w:val="22"/>
              </w:rPr>
              <w:t xml:space="preserve">de carácter aplicado para incrementar el grado de madurez de su desarrollo tecnológico en alguna de las siguientes modalidades: </w:t>
            </w:r>
          </w:p>
          <w:p w14:paraId="393106E7" w14:textId="77777777" w:rsidR="00170CC5" w:rsidRPr="00170CC5" w:rsidRDefault="00170CC5" w:rsidP="00170CC5">
            <w:pPr>
              <w:tabs>
                <w:tab w:val="left" w:pos="225"/>
                <w:tab w:val="center" w:pos="4249"/>
              </w:tabs>
              <w:spacing w:line="276" w:lineRule="auto"/>
              <w:rPr>
                <w:rFonts w:cstheme="minorHAnsi"/>
                <w:b w:val="0"/>
                <w:bCs w:val="0"/>
                <w:sz w:val="22"/>
                <w:szCs w:val="22"/>
              </w:rPr>
            </w:pPr>
            <w:r w:rsidRPr="00170CC5">
              <w:rPr>
                <w:rFonts w:cstheme="minorHAnsi"/>
                <w:b w:val="0"/>
                <w:bCs w:val="0"/>
                <w:sz w:val="22"/>
                <w:szCs w:val="22"/>
              </w:rPr>
              <w:t xml:space="preserve">A. Proyectos de Pruebas de Concepto (PdC) </w:t>
            </w:r>
          </w:p>
          <w:p w14:paraId="36E108BC" w14:textId="1288A887" w:rsidR="00094142" w:rsidRPr="0019372D" w:rsidRDefault="00170CC5" w:rsidP="001B010D">
            <w:pPr>
              <w:tabs>
                <w:tab w:val="left" w:pos="225"/>
                <w:tab w:val="center" w:pos="4249"/>
              </w:tabs>
              <w:spacing w:line="276" w:lineRule="auto"/>
              <w:rPr>
                <w:rFonts w:cstheme="minorHAnsi"/>
                <w:b w:val="0"/>
                <w:bCs w:val="0"/>
                <w:sz w:val="22"/>
                <w:szCs w:val="22"/>
              </w:rPr>
            </w:pPr>
            <w:r w:rsidRPr="00170CC5">
              <w:rPr>
                <w:rFonts w:cstheme="minorHAnsi"/>
                <w:b w:val="0"/>
                <w:bCs w:val="0"/>
                <w:sz w:val="22"/>
                <w:szCs w:val="22"/>
              </w:rPr>
              <w:t xml:space="preserve">B. Proyectos de Validación tecnológica de prototipos (VTP) </w:t>
            </w:r>
          </w:p>
        </w:tc>
      </w:tr>
      <w:tr w:rsidR="00094142" w:rsidRPr="0019372D" w14:paraId="48E90240"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1F5AC8B" w14:textId="48CCE8A3" w:rsidR="00094142" w:rsidRPr="0019372D" w:rsidRDefault="00CF70BA" w:rsidP="001B010D">
            <w:pPr>
              <w:tabs>
                <w:tab w:val="left" w:pos="225"/>
                <w:tab w:val="center" w:pos="4249"/>
              </w:tabs>
              <w:spacing w:line="276" w:lineRule="auto"/>
              <w:rPr>
                <w:rFonts w:cstheme="minorHAnsi"/>
                <w:bCs w:val="0"/>
                <w:sz w:val="22"/>
                <w:szCs w:val="22"/>
              </w:rPr>
            </w:pPr>
            <w:r>
              <w:rPr>
                <w:rFonts w:cstheme="minorHAnsi"/>
                <w:sz w:val="22"/>
                <w:szCs w:val="22"/>
              </w:rPr>
              <w:t>CARACTERÍSTICAS DE LOS PROYECTOS</w:t>
            </w:r>
          </w:p>
        </w:tc>
      </w:tr>
      <w:tr w:rsidR="00094142" w:rsidRPr="0019372D" w14:paraId="0639E3D6" w14:textId="77777777" w:rsidTr="00D03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4F565C13" w14:textId="1A03DE59" w:rsidR="00CF70BA" w:rsidRDefault="00094142" w:rsidP="00CF70BA">
            <w:pPr>
              <w:tabs>
                <w:tab w:val="left" w:pos="225"/>
                <w:tab w:val="center" w:pos="4249"/>
              </w:tabs>
              <w:spacing w:line="276" w:lineRule="auto"/>
              <w:rPr>
                <w:rFonts w:cstheme="minorHAnsi"/>
                <w:sz w:val="22"/>
                <w:szCs w:val="22"/>
                <w:lang w:val="es-ES"/>
              </w:rPr>
            </w:pPr>
            <w:r w:rsidRPr="0019372D">
              <w:rPr>
                <w:rFonts w:cstheme="minorHAnsi"/>
                <w:b w:val="0"/>
                <w:bCs w:val="0"/>
                <w:sz w:val="22"/>
                <w:szCs w:val="22"/>
              </w:rPr>
              <w:t xml:space="preserve">- </w:t>
            </w:r>
            <w:r w:rsidR="00E12AFD" w:rsidRPr="00E12AFD">
              <w:rPr>
                <w:rFonts w:cstheme="minorHAnsi"/>
                <w:b w:val="0"/>
                <w:bCs w:val="0"/>
                <w:sz w:val="22"/>
                <w:szCs w:val="22"/>
                <w:lang w:val="es-ES"/>
              </w:rPr>
              <w:t>Los proyectos podrán presentarse según uno de los tipos siguientes:</w:t>
            </w:r>
          </w:p>
          <w:p w14:paraId="608B44F3" w14:textId="1CD667F8" w:rsidR="00170CC5" w:rsidRPr="00170CC5" w:rsidRDefault="00E12AFD" w:rsidP="00ED5421">
            <w:pPr>
              <w:pStyle w:val="Prrafodelista"/>
              <w:numPr>
                <w:ilvl w:val="0"/>
                <w:numId w:val="1"/>
              </w:numPr>
              <w:tabs>
                <w:tab w:val="left" w:pos="225"/>
                <w:tab w:val="center" w:pos="4249"/>
              </w:tabs>
              <w:spacing w:line="276" w:lineRule="auto"/>
              <w:ind w:left="306" w:hanging="219"/>
              <w:rPr>
                <w:rFonts w:cstheme="minorHAnsi"/>
                <w:sz w:val="22"/>
                <w:szCs w:val="22"/>
              </w:rPr>
            </w:pPr>
            <w:r w:rsidRPr="00E12AFD">
              <w:rPr>
                <w:rFonts w:cstheme="minorHAnsi"/>
                <w:sz w:val="22"/>
                <w:szCs w:val="22"/>
              </w:rPr>
              <w:t>Proyectos individuales:</w:t>
            </w:r>
            <w:r w:rsidRPr="00E12AFD">
              <w:rPr>
                <w:rFonts w:cstheme="minorHAnsi"/>
                <w:b w:val="0"/>
                <w:bCs w:val="0"/>
                <w:sz w:val="22"/>
                <w:szCs w:val="22"/>
              </w:rPr>
              <w:t xml:space="preserve"> </w:t>
            </w:r>
            <w:r w:rsidR="00170CC5">
              <w:rPr>
                <w:rFonts w:cstheme="minorHAnsi"/>
                <w:b w:val="0"/>
                <w:bCs w:val="0"/>
                <w:sz w:val="22"/>
                <w:szCs w:val="22"/>
              </w:rPr>
              <w:t>P</w:t>
            </w:r>
            <w:r w:rsidR="00170CC5" w:rsidRPr="00170CC5">
              <w:rPr>
                <w:rFonts w:cstheme="minorHAnsi"/>
                <w:b w:val="0"/>
                <w:bCs w:val="0"/>
                <w:sz w:val="22"/>
                <w:szCs w:val="22"/>
                <w:lang w:val="es-ES"/>
              </w:rPr>
              <w:t>resentados por una entidad solicitante y a ejecutar por un equipo de investigación liderado por un investigador principal responsable. Tendrán especial consideración para su evaluación los proyectos dirigidos por investigadores emergentes nacidos en 19</w:t>
            </w:r>
            <w:r w:rsidR="006138C5">
              <w:rPr>
                <w:rFonts w:cstheme="minorHAnsi"/>
                <w:b w:val="0"/>
                <w:bCs w:val="0"/>
                <w:sz w:val="22"/>
                <w:szCs w:val="22"/>
                <w:lang w:val="es-ES"/>
              </w:rPr>
              <w:t>80</w:t>
            </w:r>
            <w:r w:rsidR="00170CC5" w:rsidRPr="00170CC5">
              <w:rPr>
                <w:rFonts w:cstheme="minorHAnsi"/>
                <w:b w:val="0"/>
                <w:bCs w:val="0"/>
                <w:sz w:val="22"/>
                <w:szCs w:val="22"/>
                <w:lang w:val="es-ES"/>
              </w:rPr>
              <w:t xml:space="preserve"> o fecha posterior. </w:t>
            </w:r>
          </w:p>
          <w:p w14:paraId="106AFFC6" w14:textId="77777777" w:rsidR="007C1D4D" w:rsidRPr="00170CC5" w:rsidRDefault="00E12AFD" w:rsidP="00ED5421">
            <w:pPr>
              <w:pStyle w:val="Prrafodelista"/>
              <w:numPr>
                <w:ilvl w:val="0"/>
                <w:numId w:val="1"/>
              </w:numPr>
              <w:tabs>
                <w:tab w:val="left" w:pos="225"/>
                <w:tab w:val="center" w:pos="4249"/>
              </w:tabs>
              <w:spacing w:line="276" w:lineRule="auto"/>
              <w:ind w:left="306" w:hanging="246"/>
              <w:rPr>
                <w:rFonts w:cstheme="minorHAnsi"/>
                <w:sz w:val="22"/>
                <w:szCs w:val="22"/>
              </w:rPr>
            </w:pPr>
            <w:r w:rsidRPr="00E12AFD">
              <w:rPr>
                <w:rFonts w:cstheme="minorHAnsi"/>
                <w:sz w:val="22"/>
                <w:szCs w:val="22"/>
              </w:rPr>
              <w:t>Proyectos coordinados:</w:t>
            </w:r>
            <w:r>
              <w:rPr>
                <w:rFonts w:cstheme="minorHAnsi"/>
                <w:sz w:val="22"/>
                <w:szCs w:val="22"/>
              </w:rPr>
              <w:t xml:space="preserve"> </w:t>
            </w:r>
            <w:r w:rsidR="00170CC5" w:rsidRPr="00170CC5">
              <w:rPr>
                <w:rFonts w:cstheme="minorHAnsi"/>
                <w:b w:val="0"/>
                <w:bCs w:val="0"/>
                <w:sz w:val="22"/>
                <w:szCs w:val="22"/>
              </w:rPr>
              <w:t>C</w:t>
            </w:r>
            <w:r w:rsidR="00170CC5" w:rsidRPr="00170CC5">
              <w:rPr>
                <w:rFonts w:cstheme="minorHAnsi"/>
                <w:b w:val="0"/>
                <w:bCs w:val="0"/>
                <w:sz w:val="22"/>
                <w:szCs w:val="22"/>
                <w:lang w:val="es-ES"/>
              </w:rPr>
              <w:t>onstituidos por dos o más subproyectos, que deberán justificar adecuadamente en la memoria la necesidad de dicha coordinación para abordar los objetivos propuestos, así como los beneficios esperados de la misma.</w:t>
            </w:r>
          </w:p>
          <w:p w14:paraId="7EE28BCF" w14:textId="45CECE56" w:rsidR="00170CC5" w:rsidRDefault="00170CC5" w:rsidP="00170CC5">
            <w:pPr>
              <w:tabs>
                <w:tab w:val="left" w:pos="225"/>
                <w:tab w:val="center" w:pos="4249"/>
              </w:tabs>
              <w:spacing w:line="276" w:lineRule="auto"/>
              <w:rPr>
                <w:rFonts w:cstheme="minorHAnsi"/>
                <w:sz w:val="22"/>
                <w:szCs w:val="22"/>
                <w:lang w:val="es-ES"/>
              </w:rPr>
            </w:pPr>
            <w:r w:rsidRPr="00170CC5">
              <w:rPr>
                <w:rFonts w:cstheme="minorHAnsi"/>
                <w:b w:val="0"/>
                <w:bCs w:val="0"/>
                <w:sz w:val="22"/>
                <w:szCs w:val="22"/>
              </w:rPr>
              <w:t>*</w:t>
            </w:r>
            <w:r w:rsidRPr="00170CC5">
              <w:rPr>
                <w:rFonts w:cstheme="minorHAnsi"/>
                <w:b w:val="0"/>
                <w:bCs w:val="0"/>
                <w:sz w:val="22"/>
                <w:szCs w:val="22"/>
                <w:lang w:val="es-ES"/>
              </w:rPr>
              <w:t>Los proyectos coordinados podrán ser convertidos de oficio en proyectos individuales si la coordinación se considerara innecesaria.</w:t>
            </w:r>
          </w:p>
          <w:p w14:paraId="29CE9B2D" w14:textId="10259191" w:rsidR="00CE5F8F" w:rsidRDefault="00CE5F8F" w:rsidP="00170CC5">
            <w:pPr>
              <w:tabs>
                <w:tab w:val="left" w:pos="225"/>
                <w:tab w:val="center" w:pos="4249"/>
              </w:tabs>
              <w:spacing w:line="276" w:lineRule="auto"/>
              <w:rPr>
                <w:rFonts w:cstheme="minorHAnsi"/>
                <w:sz w:val="22"/>
                <w:szCs w:val="22"/>
                <w:lang w:val="es-ES"/>
              </w:rPr>
            </w:pPr>
            <w:r>
              <w:rPr>
                <w:rFonts w:cstheme="minorHAnsi"/>
                <w:sz w:val="22"/>
                <w:szCs w:val="22"/>
                <w:lang w:val="es-ES"/>
              </w:rPr>
              <w:t xml:space="preserve">* </w:t>
            </w:r>
            <w:r w:rsidRPr="00CE5F8F">
              <w:rPr>
                <w:rFonts w:cstheme="minorHAnsi"/>
                <w:b w:val="0"/>
                <w:bCs w:val="0"/>
                <w:sz w:val="22"/>
                <w:szCs w:val="22"/>
                <w:lang w:val="es-ES"/>
              </w:rPr>
              <w:t>En ambas modalidades de proyectos será obligatoria la vinculación con empresas u otras entidades públicas o privadas interesadas en el desarrollo y los resultados de los mismos, sin que dicha participación suponga ningún tipo de ayuda directa a las mismas con cargo a las subvenciones que pudieran ser concedidas en esta convocatoria.</w:t>
            </w:r>
          </w:p>
          <w:p w14:paraId="714E4F49" w14:textId="77777777" w:rsidR="009C1AE6" w:rsidRDefault="009C1AE6" w:rsidP="009C1AE6">
            <w:pPr>
              <w:tabs>
                <w:tab w:val="left" w:pos="225"/>
                <w:tab w:val="center" w:pos="4249"/>
              </w:tabs>
              <w:spacing w:line="276" w:lineRule="auto"/>
              <w:rPr>
                <w:rFonts w:cstheme="minorHAnsi"/>
                <w:sz w:val="22"/>
                <w:szCs w:val="22"/>
              </w:rPr>
            </w:pPr>
            <w:r w:rsidRPr="009C1AE6">
              <w:rPr>
                <w:rFonts w:cstheme="minorHAnsi"/>
                <w:b w:val="0"/>
                <w:bCs w:val="0"/>
              </w:rPr>
              <w:t>-</w:t>
            </w:r>
            <w:r>
              <w:rPr>
                <w:rFonts w:cstheme="minorHAnsi"/>
              </w:rPr>
              <w:t xml:space="preserve"> </w:t>
            </w:r>
            <w:r>
              <w:rPr>
                <w:rFonts w:cstheme="minorHAnsi"/>
                <w:b w:val="0"/>
                <w:bCs w:val="0"/>
                <w:sz w:val="22"/>
                <w:szCs w:val="22"/>
              </w:rPr>
              <w:t>Los conceptos subvencionables son:</w:t>
            </w:r>
          </w:p>
          <w:p w14:paraId="1AACEE69" w14:textId="77777777" w:rsidR="009C1AE6" w:rsidRPr="00CE5F8F" w:rsidRDefault="00ED5421" w:rsidP="00ED5421">
            <w:pPr>
              <w:pStyle w:val="Prrafodelista"/>
              <w:numPr>
                <w:ilvl w:val="0"/>
                <w:numId w:val="7"/>
              </w:numPr>
              <w:tabs>
                <w:tab w:val="left" w:pos="225"/>
                <w:tab w:val="center" w:pos="4249"/>
              </w:tabs>
              <w:spacing w:line="276" w:lineRule="auto"/>
              <w:ind w:left="306" w:hanging="246"/>
              <w:rPr>
                <w:rFonts w:cstheme="minorHAnsi"/>
                <w:b w:val="0"/>
                <w:bCs w:val="0"/>
              </w:rPr>
            </w:pPr>
            <w:r w:rsidRPr="00CE5F8F">
              <w:rPr>
                <w:rFonts w:cstheme="minorHAnsi"/>
                <w:sz w:val="22"/>
                <w:szCs w:val="22"/>
              </w:rPr>
              <w:t>Gastos directos y asociados de contratación de personal</w:t>
            </w:r>
            <w:r w:rsidRPr="00CE5F8F">
              <w:rPr>
                <w:rFonts w:cstheme="minorHAnsi"/>
                <w:b w:val="0"/>
                <w:bCs w:val="0"/>
                <w:sz w:val="22"/>
                <w:szCs w:val="22"/>
              </w:rPr>
              <w:t xml:space="preserve"> técnico o con el grado necesario para la realización del proyecto, ajeno al vinculado funcionarial o estatutariamente a los centros beneficiarios.</w:t>
            </w:r>
          </w:p>
          <w:p w14:paraId="44583018" w14:textId="5FB46106" w:rsidR="00ED5421" w:rsidRPr="00ED5421" w:rsidRDefault="00ED5421" w:rsidP="00ED5421">
            <w:pPr>
              <w:pStyle w:val="Prrafodelista"/>
              <w:numPr>
                <w:ilvl w:val="0"/>
                <w:numId w:val="7"/>
              </w:numPr>
              <w:tabs>
                <w:tab w:val="left" w:pos="225"/>
                <w:tab w:val="center" w:pos="4249"/>
              </w:tabs>
              <w:spacing w:line="276" w:lineRule="auto"/>
              <w:ind w:left="306" w:hanging="246"/>
              <w:rPr>
                <w:rFonts w:cstheme="minorHAnsi"/>
                <w:b w:val="0"/>
                <w:bCs w:val="0"/>
              </w:rPr>
            </w:pPr>
            <w:r w:rsidRPr="00CE5F8F">
              <w:rPr>
                <w:rFonts w:cstheme="minorHAnsi"/>
                <w:sz w:val="22"/>
                <w:szCs w:val="22"/>
              </w:rPr>
              <w:t xml:space="preserve">Gastos de ejecución </w:t>
            </w:r>
            <w:r w:rsidRPr="00CE5F8F">
              <w:rPr>
                <w:rFonts w:cstheme="minorHAnsi"/>
                <w:b w:val="0"/>
                <w:bCs w:val="0"/>
                <w:sz w:val="22"/>
                <w:szCs w:val="22"/>
              </w:rPr>
              <w:t>que incluyen: el material inventariable indispensable para la realización del proyecto; los gastos vinculados a las patentes que eventualmente hubieran sido generadas por la línea de investigación de la que deriva el proyecto; las adquisiciones de material fungible y demás gastos complementarios directamente relacionados con la ejecución del proyecto.</w:t>
            </w:r>
          </w:p>
        </w:tc>
      </w:tr>
      <w:tr w:rsidR="00094142" w:rsidRPr="0019372D" w14:paraId="0C1BBEB6"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F6761B3" w14:textId="36BA5DFD"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 xml:space="preserve">REQUISITOS DE </w:t>
            </w:r>
            <w:r w:rsidR="00CF70BA">
              <w:rPr>
                <w:rFonts w:cstheme="minorHAnsi"/>
                <w:sz w:val="22"/>
                <w:szCs w:val="22"/>
              </w:rPr>
              <w:t>LOS INVESTIGADORES PRINCIPALES</w:t>
            </w:r>
          </w:p>
        </w:tc>
      </w:tr>
      <w:tr w:rsidR="00094142" w:rsidRPr="0019372D" w14:paraId="5182EEAE" w14:textId="77777777" w:rsidTr="0052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1F50D35F" w14:textId="0088CE6D" w:rsidR="00874884" w:rsidRDefault="00ED5421" w:rsidP="00874884">
            <w:pPr>
              <w:tabs>
                <w:tab w:val="left" w:pos="225"/>
                <w:tab w:val="center" w:pos="4249"/>
              </w:tabs>
              <w:spacing w:line="276" w:lineRule="auto"/>
              <w:rPr>
                <w:rFonts w:cstheme="minorHAnsi"/>
                <w:sz w:val="22"/>
                <w:szCs w:val="22"/>
                <w:lang w:val="es-ES"/>
              </w:rPr>
            </w:pPr>
            <w:r w:rsidRPr="00ED5421">
              <w:rPr>
                <w:rFonts w:cstheme="minorHAnsi"/>
                <w:b w:val="0"/>
                <w:bCs w:val="0"/>
                <w:sz w:val="22"/>
                <w:szCs w:val="22"/>
              </w:rPr>
              <w:t xml:space="preserve">- </w:t>
            </w:r>
            <w:r w:rsidR="00874884" w:rsidRPr="00434FE3">
              <w:rPr>
                <w:rFonts w:cstheme="minorHAnsi"/>
                <w:sz w:val="22"/>
                <w:szCs w:val="22"/>
                <w:lang w:val="es-ES"/>
              </w:rPr>
              <w:t xml:space="preserve">Disponer de alguna de las vinculaciones </w:t>
            </w:r>
            <w:r w:rsidR="00874884" w:rsidRPr="007E7657">
              <w:rPr>
                <w:rFonts w:cstheme="minorHAnsi"/>
                <w:sz w:val="22"/>
                <w:szCs w:val="22"/>
                <w:lang w:val="es-ES"/>
              </w:rPr>
              <w:t>funcionarial, estatutaria o laboral</w:t>
            </w:r>
            <w:r w:rsidR="00874884" w:rsidRPr="005D0A0B">
              <w:rPr>
                <w:rFonts w:cstheme="minorHAnsi"/>
                <w:b w:val="0"/>
                <w:bCs w:val="0"/>
                <w:sz w:val="22"/>
                <w:szCs w:val="22"/>
                <w:lang w:val="es-ES"/>
              </w:rPr>
              <w:t xml:space="preserve">y tener formalizada </w:t>
            </w:r>
            <w:r w:rsidR="00874884" w:rsidRPr="00434FE3">
              <w:rPr>
                <w:rFonts w:cstheme="minorHAnsi"/>
                <w:sz w:val="22"/>
                <w:szCs w:val="22"/>
                <w:lang w:val="es-ES"/>
              </w:rPr>
              <w:t>con el centro</w:t>
            </w:r>
            <w:r w:rsidR="00874884" w:rsidRPr="005D0A0B">
              <w:rPr>
                <w:rFonts w:cstheme="minorHAnsi"/>
                <w:b w:val="0"/>
                <w:bCs w:val="0"/>
                <w:sz w:val="22"/>
                <w:szCs w:val="22"/>
                <w:lang w:val="es-ES"/>
              </w:rPr>
              <w:t xml:space="preserve"> dicha vinculación, como mínimo durante todo el periodo comprendido entre el plazo de presentación de solicitudes y la resolución definitiva de concesión.</w:t>
            </w:r>
          </w:p>
          <w:p w14:paraId="705A412A" w14:textId="2010E9D3" w:rsidR="005D0A0B" w:rsidRPr="00874884" w:rsidRDefault="00874884" w:rsidP="00ED5421">
            <w:pPr>
              <w:tabs>
                <w:tab w:val="left" w:pos="225"/>
                <w:tab w:val="center" w:pos="4249"/>
              </w:tabs>
              <w:spacing w:line="276" w:lineRule="auto"/>
              <w:rPr>
                <w:rFonts w:cstheme="minorHAnsi"/>
                <w:b w:val="0"/>
                <w:bCs w:val="0"/>
                <w:sz w:val="22"/>
                <w:szCs w:val="22"/>
                <w:lang w:val="es-ES"/>
              </w:rPr>
            </w:pPr>
            <w:r>
              <w:rPr>
                <w:rFonts w:cstheme="minorHAnsi"/>
                <w:b w:val="0"/>
                <w:bCs w:val="0"/>
                <w:sz w:val="22"/>
                <w:szCs w:val="22"/>
                <w:lang w:val="es-ES"/>
              </w:rPr>
              <w:t xml:space="preserve">- </w:t>
            </w:r>
            <w:r w:rsidRPr="00434FE3">
              <w:rPr>
                <w:rFonts w:cstheme="minorHAnsi"/>
                <w:sz w:val="22"/>
                <w:szCs w:val="22"/>
                <w:lang w:val="es-ES"/>
              </w:rPr>
              <w:t>No</w:t>
            </w:r>
            <w:r w:rsidRPr="005D0A0B">
              <w:rPr>
                <w:rFonts w:cstheme="minorHAnsi"/>
                <w:b w:val="0"/>
                <w:bCs w:val="0"/>
                <w:sz w:val="22"/>
                <w:szCs w:val="22"/>
                <w:lang w:val="es-ES"/>
              </w:rPr>
              <w:t xml:space="preserve"> estar </w:t>
            </w:r>
            <w:r w:rsidRPr="00434FE3">
              <w:rPr>
                <w:rFonts w:cstheme="minorHAnsi"/>
                <w:sz w:val="22"/>
                <w:szCs w:val="22"/>
                <w:lang w:val="es-ES"/>
              </w:rPr>
              <w:t>realizando</w:t>
            </w:r>
            <w:r w:rsidRPr="005D0A0B">
              <w:rPr>
                <w:rFonts w:cstheme="minorHAnsi"/>
                <w:b w:val="0"/>
                <w:bCs w:val="0"/>
                <w:sz w:val="22"/>
                <w:szCs w:val="22"/>
                <w:lang w:val="es-ES"/>
              </w:rPr>
              <w:t xml:space="preserve"> un programa de </w:t>
            </w:r>
            <w:r w:rsidRPr="00434FE3">
              <w:rPr>
                <w:rFonts w:cstheme="minorHAnsi"/>
                <w:sz w:val="22"/>
                <w:szCs w:val="22"/>
                <w:lang w:val="es-ES"/>
              </w:rPr>
              <w:t>FSE</w:t>
            </w:r>
            <w:r w:rsidRPr="005D0A0B">
              <w:rPr>
                <w:rFonts w:cstheme="minorHAnsi"/>
                <w:b w:val="0"/>
                <w:bCs w:val="0"/>
                <w:sz w:val="22"/>
                <w:szCs w:val="22"/>
                <w:lang w:val="es-ES"/>
              </w:rPr>
              <w:t xml:space="preserve">, </w:t>
            </w:r>
            <w:r w:rsidRPr="00874884">
              <w:rPr>
                <w:rFonts w:cstheme="minorHAnsi"/>
                <w:b w:val="0"/>
                <w:bCs w:val="0"/>
                <w:sz w:val="22"/>
                <w:szCs w:val="22"/>
                <w:lang w:val="es-ES"/>
              </w:rPr>
              <w:t xml:space="preserve">ni un contrato de </w:t>
            </w:r>
            <w:r w:rsidRPr="00874884">
              <w:rPr>
                <w:rFonts w:cstheme="minorHAnsi"/>
                <w:sz w:val="22"/>
                <w:szCs w:val="22"/>
                <w:lang w:val="es-ES"/>
              </w:rPr>
              <w:t>formación predoctoral</w:t>
            </w:r>
            <w:r>
              <w:rPr>
                <w:rFonts w:cstheme="minorHAnsi"/>
                <w:b w:val="0"/>
                <w:bCs w:val="0"/>
                <w:sz w:val="22"/>
                <w:szCs w:val="22"/>
                <w:lang w:val="es-ES"/>
              </w:rPr>
              <w:t>,</w:t>
            </w:r>
            <w:r w:rsidRPr="00874884">
              <w:rPr>
                <w:rFonts w:cstheme="minorHAnsi"/>
                <w:b w:val="0"/>
                <w:bCs w:val="0"/>
                <w:sz w:val="22"/>
                <w:szCs w:val="22"/>
                <w:lang w:val="es-ES"/>
              </w:rPr>
              <w:t xml:space="preserve"> </w:t>
            </w:r>
            <w:r w:rsidRPr="005D0A0B">
              <w:rPr>
                <w:rFonts w:cstheme="minorHAnsi"/>
                <w:b w:val="0"/>
                <w:bCs w:val="0"/>
                <w:sz w:val="22"/>
                <w:szCs w:val="22"/>
                <w:lang w:val="es-ES"/>
              </w:rPr>
              <w:t xml:space="preserve">ni un Contrato </w:t>
            </w:r>
            <w:r w:rsidRPr="00434FE3">
              <w:rPr>
                <w:rFonts w:cstheme="minorHAnsi"/>
                <w:sz w:val="22"/>
                <w:szCs w:val="22"/>
                <w:lang w:val="es-ES"/>
              </w:rPr>
              <w:t>Río Hortega</w:t>
            </w:r>
            <w:r>
              <w:rPr>
                <w:rFonts w:cstheme="minorHAnsi"/>
                <w:b w:val="0"/>
                <w:bCs w:val="0"/>
                <w:sz w:val="22"/>
                <w:szCs w:val="22"/>
                <w:lang w:val="es-ES"/>
              </w:rPr>
              <w:t>.</w:t>
            </w:r>
          </w:p>
        </w:tc>
      </w:tr>
      <w:tr w:rsidR="00094142" w:rsidRPr="0019372D" w14:paraId="13B69D65"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C647A0" w14:textId="286E58C1" w:rsidR="00094142" w:rsidRPr="0019372D" w:rsidRDefault="00CF70BA" w:rsidP="001B010D">
            <w:pPr>
              <w:tabs>
                <w:tab w:val="left" w:pos="225"/>
                <w:tab w:val="center" w:pos="4249"/>
              </w:tabs>
              <w:spacing w:line="276" w:lineRule="auto"/>
              <w:rPr>
                <w:rFonts w:cstheme="minorHAnsi"/>
                <w:bCs w:val="0"/>
                <w:sz w:val="22"/>
                <w:szCs w:val="22"/>
              </w:rPr>
            </w:pPr>
            <w:r>
              <w:rPr>
                <w:rFonts w:cstheme="minorHAnsi"/>
                <w:sz w:val="22"/>
                <w:szCs w:val="22"/>
              </w:rPr>
              <w:t>REQUISITOS DE LOS MIEMBROS DEL EQUIPO DE INVESTIGACIÓN</w:t>
            </w:r>
          </w:p>
        </w:tc>
      </w:tr>
      <w:tr w:rsidR="00094142" w:rsidRPr="0019372D" w14:paraId="72E41216" w14:textId="77777777" w:rsidTr="00A14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0711BAB1" w14:textId="77777777" w:rsidR="002C5208" w:rsidRDefault="002C5208" w:rsidP="002C5208">
            <w:pPr>
              <w:tabs>
                <w:tab w:val="left" w:pos="225"/>
                <w:tab w:val="center" w:pos="4249"/>
              </w:tabs>
              <w:spacing w:line="276" w:lineRule="auto"/>
              <w:rPr>
                <w:rFonts w:cstheme="minorHAnsi"/>
                <w:sz w:val="22"/>
                <w:szCs w:val="22"/>
                <w:lang w:val="es-ES"/>
              </w:rPr>
            </w:pPr>
            <w:r>
              <w:rPr>
                <w:rFonts w:cstheme="minorHAnsi"/>
                <w:sz w:val="22"/>
                <w:szCs w:val="22"/>
              </w:rPr>
              <w:t xml:space="preserve">- </w:t>
            </w:r>
            <w:r w:rsidRPr="00434FE3">
              <w:rPr>
                <w:rFonts w:cstheme="minorHAnsi"/>
                <w:sz w:val="22"/>
                <w:szCs w:val="22"/>
              </w:rPr>
              <w:t>T</w:t>
            </w:r>
            <w:r w:rsidRPr="00434FE3">
              <w:rPr>
                <w:rFonts w:cstheme="minorHAnsi"/>
                <w:sz w:val="22"/>
                <w:szCs w:val="22"/>
                <w:lang w:val="es-ES"/>
              </w:rPr>
              <w:t>ener formalizada su vinculación funcionarial, estatutaria, laboral o de formación</w:t>
            </w:r>
            <w:r w:rsidRPr="002B5700">
              <w:rPr>
                <w:rFonts w:cstheme="minorHAnsi"/>
                <w:b w:val="0"/>
                <w:bCs w:val="0"/>
                <w:sz w:val="22"/>
                <w:szCs w:val="22"/>
                <w:lang w:val="es-ES"/>
              </w:rPr>
              <w:t xml:space="preserve"> remunerada con cualquiera de las entidades e instituciones enumerados en el artículo 5.1 de la Orden de bases, como mínimo durante todo el periodo comprendido entre el plazo para la presentación de solicitudes y la resolución definitiva de concesión.</w:t>
            </w:r>
          </w:p>
          <w:p w14:paraId="4E33BD77" w14:textId="77777777" w:rsidR="002C5208" w:rsidRDefault="002C5208" w:rsidP="002C5208">
            <w:pPr>
              <w:tabs>
                <w:tab w:val="left" w:pos="225"/>
                <w:tab w:val="center" w:pos="4249"/>
              </w:tabs>
              <w:spacing w:line="276" w:lineRule="auto"/>
              <w:rPr>
                <w:rFonts w:cstheme="minorHAnsi"/>
                <w:sz w:val="22"/>
                <w:szCs w:val="22"/>
                <w:lang w:val="es-ES"/>
              </w:rPr>
            </w:pPr>
            <w:r>
              <w:rPr>
                <w:rFonts w:cstheme="minorHAnsi"/>
                <w:b w:val="0"/>
                <w:bCs w:val="0"/>
                <w:sz w:val="22"/>
                <w:szCs w:val="22"/>
              </w:rPr>
              <w:lastRenderedPageBreak/>
              <w:t>- L</w:t>
            </w:r>
            <w:r w:rsidRPr="004A2365">
              <w:rPr>
                <w:rFonts w:cstheme="minorHAnsi"/>
                <w:b w:val="0"/>
                <w:bCs w:val="0"/>
                <w:sz w:val="22"/>
                <w:szCs w:val="22"/>
                <w:lang w:val="es-ES"/>
              </w:rPr>
              <w:t>a expectativa de nombramiento o contratación por parte de la entidad beneficiaria (o también de otra entidad, en el caso de los miembros del equipo de investigación) con motivo de haber superado un procedimiento público de selección de personal en concurrencia competitiva se considerará vinculación suficiente.</w:t>
            </w:r>
          </w:p>
          <w:p w14:paraId="31F85BAB" w14:textId="77777777" w:rsidR="002C5208" w:rsidRDefault="002C5208" w:rsidP="002C5208">
            <w:pPr>
              <w:tabs>
                <w:tab w:val="left" w:pos="225"/>
                <w:tab w:val="center" w:pos="4249"/>
              </w:tabs>
              <w:spacing w:line="276" w:lineRule="auto"/>
              <w:rPr>
                <w:rFonts w:cstheme="minorHAnsi"/>
                <w:sz w:val="22"/>
                <w:szCs w:val="22"/>
                <w:lang w:val="es-ES"/>
              </w:rPr>
            </w:pPr>
            <w:r>
              <w:rPr>
                <w:rFonts w:cstheme="minorHAnsi"/>
                <w:b w:val="0"/>
                <w:bCs w:val="0"/>
                <w:sz w:val="22"/>
                <w:szCs w:val="22"/>
              </w:rPr>
              <w:t xml:space="preserve">- </w:t>
            </w:r>
            <w:r w:rsidRPr="004A2365">
              <w:rPr>
                <w:rFonts w:cstheme="minorHAnsi"/>
                <w:b w:val="0"/>
                <w:bCs w:val="0"/>
                <w:sz w:val="22"/>
                <w:szCs w:val="22"/>
                <w:lang w:val="es-ES"/>
              </w:rPr>
              <w:t>La pérdida de la vinculación del investigador principal antes de la resolución de concesión determinará su baja en el proyecto, no siendo posible su sustitución, lo que conllevará la no valoración del proyecto y la desestimación de la solicitud.</w:t>
            </w:r>
          </w:p>
          <w:p w14:paraId="5E3A0524" w14:textId="2778D7C3" w:rsidR="004A2365" w:rsidRPr="009C1AE6" w:rsidRDefault="002C5208" w:rsidP="002C5208">
            <w:pPr>
              <w:tabs>
                <w:tab w:val="left" w:pos="225"/>
                <w:tab w:val="center" w:pos="4249"/>
              </w:tabs>
              <w:spacing w:line="276" w:lineRule="auto"/>
              <w:rPr>
                <w:rFonts w:cstheme="minorHAnsi"/>
                <w:b w:val="0"/>
                <w:bCs w:val="0"/>
                <w:sz w:val="22"/>
                <w:szCs w:val="22"/>
              </w:rPr>
            </w:pPr>
            <w:r>
              <w:rPr>
                <w:rFonts w:cstheme="minorHAnsi"/>
                <w:b w:val="0"/>
                <w:bCs w:val="0"/>
                <w:sz w:val="22"/>
                <w:szCs w:val="22"/>
                <w:lang w:val="es-ES"/>
              </w:rPr>
              <w:t xml:space="preserve">* </w:t>
            </w:r>
            <w:r w:rsidRPr="004A2365">
              <w:rPr>
                <w:rFonts w:cstheme="minorHAnsi"/>
                <w:b w:val="0"/>
                <w:bCs w:val="0"/>
                <w:sz w:val="22"/>
                <w:szCs w:val="22"/>
                <w:lang w:val="es-ES"/>
              </w:rPr>
              <w:t>En casos excepcionales, cuando su contribución se considere necesaria para la viabilidad del proyecto, los equipos de investigación podrán incorporar personal cuya vinculación contractual sea con entidades que, tratándose de alguna de las previstas en el artículo 5.1 de la Orden de bases, carezcan de domicilio social en España. Este tipo de personal no podrá superar el 25% del total de los miembros del equipo.</w:t>
            </w:r>
          </w:p>
        </w:tc>
      </w:tr>
      <w:tr w:rsidR="00094142" w:rsidRPr="0019372D" w14:paraId="3C4FB43D"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E465C4D" w14:textId="0FD544F3" w:rsidR="00094142" w:rsidRPr="005D0A0B" w:rsidRDefault="00CF70BA" w:rsidP="001B010D">
            <w:pPr>
              <w:tabs>
                <w:tab w:val="left" w:pos="225"/>
                <w:tab w:val="center" w:pos="4249"/>
              </w:tabs>
              <w:spacing w:line="276" w:lineRule="auto"/>
              <w:rPr>
                <w:rFonts w:cstheme="minorHAnsi"/>
                <w:b w:val="0"/>
                <w:sz w:val="22"/>
                <w:szCs w:val="22"/>
              </w:rPr>
            </w:pPr>
            <w:r w:rsidRPr="005D0A0B">
              <w:rPr>
                <w:rFonts w:cstheme="minorHAnsi"/>
                <w:sz w:val="22"/>
                <w:szCs w:val="22"/>
              </w:rPr>
              <w:lastRenderedPageBreak/>
              <w:t>DURACIÓN DEL CONTRATO</w:t>
            </w:r>
          </w:p>
        </w:tc>
      </w:tr>
      <w:tr w:rsidR="00094142" w:rsidRPr="0019372D" w14:paraId="1B1FBFFF" w14:textId="77777777" w:rsidTr="00CC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087B275" w14:textId="77777777" w:rsidR="006138C5" w:rsidRDefault="005D0A0B" w:rsidP="005D0A0B">
            <w:pPr>
              <w:tabs>
                <w:tab w:val="left" w:pos="225"/>
                <w:tab w:val="center" w:pos="4249"/>
              </w:tabs>
              <w:spacing w:line="276" w:lineRule="auto"/>
              <w:rPr>
                <w:rFonts w:cstheme="minorHAnsi"/>
                <w:sz w:val="22"/>
                <w:szCs w:val="22"/>
              </w:rPr>
            </w:pPr>
            <w:r w:rsidRPr="005D0A0B">
              <w:rPr>
                <w:rFonts w:cstheme="minorHAnsi"/>
                <w:b w:val="0"/>
                <w:bCs w:val="0"/>
                <w:sz w:val="22"/>
                <w:szCs w:val="22"/>
              </w:rPr>
              <w:t xml:space="preserve">- Plazo de ejecución: </w:t>
            </w:r>
          </w:p>
          <w:p w14:paraId="60D601DA" w14:textId="77777777" w:rsidR="006138C5" w:rsidRPr="009C1AE6" w:rsidRDefault="006138C5" w:rsidP="006138C5">
            <w:pPr>
              <w:pStyle w:val="Prrafodelista"/>
              <w:numPr>
                <w:ilvl w:val="0"/>
                <w:numId w:val="7"/>
              </w:numPr>
              <w:tabs>
                <w:tab w:val="left" w:pos="225"/>
                <w:tab w:val="center" w:pos="4249"/>
              </w:tabs>
              <w:spacing w:line="276" w:lineRule="auto"/>
              <w:ind w:hanging="345"/>
              <w:rPr>
                <w:rFonts w:cstheme="minorHAnsi"/>
              </w:rPr>
            </w:pPr>
            <w:r w:rsidRPr="00170CC5">
              <w:rPr>
                <w:rFonts w:cstheme="minorHAnsi"/>
                <w:b w:val="0"/>
                <w:bCs w:val="0"/>
                <w:sz w:val="22"/>
                <w:szCs w:val="22"/>
              </w:rPr>
              <w:t>Proyectos de Pruebas de Concepto (PdC)</w:t>
            </w:r>
            <w:r>
              <w:rPr>
                <w:rFonts w:cstheme="minorHAnsi"/>
                <w:b w:val="0"/>
                <w:bCs w:val="0"/>
                <w:sz w:val="22"/>
                <w:szCs w:val="22"/>
              </w:rPr>
              <w:t xml:space="preserve">: </w:t>
            </w:r>
            <w:r w:rsidRPr="009C1AE6">
              <w:rPr>
                <w:rFonts w:cstheme="minorHAnsi"/>
                <w:sz w:val="22"/>
                <w:szCs w:val="22"/>
              </w:rPr>
              <w:t>2 años</w:t>
            </w:r>
          </w:p>
          <w:p w14:paraId="0D11EFC0" w14:textId="77777777" w:rsidR="006138C5" w:rsidRPr="009C1AE6" w:rsidRDefault="006138C5" w:rsidP="006138C5">
            <w:pPr>
              <w:pStyle w:val="Prrafodelista"/>
              <w:numPr>
                <w:ilvl w:val="0"/>
                <w:numId w:val="7"/>
              </w:numPr>
              <w:tabs>
                <w:tab w:val="left" w:pos="225"/>
                <w:tab w:val="center" w:pos="4249"/>
              </w:tabs>
              <w:spacing w:line="276" w:lineRule="auto"/>
              <w:ind w:hanging="345"/>
              <w:rPr>
                <w:rFonts w:cstheme="minorHAnsi"/>
              </w:rPr>
            </w:pPr>
            <w:r w:rsidRPr="00170CC5">
              <w:rPr>
                <w:rFonts w:cstheme="minorHAnsi"/>
                <w:b w:val="0"/>
                <w:bCs w:val="0"/>
                <w:sz w:val="22"/>
                <w:szCs w:val="22"/>
              </w:rPr>
              <w:t>Proyectos de Validación tecnológica de prototipos (VTP)</w:t>
            </w:r>
            <w:r>
              <w:rPr>
                <w:rFonts w:cstheme="minorHAnsi"/>
                <w:b w:val="0"/>
                <w:bCs w:val="0"/>
                <w:sz w:val="22"/>
                <w:szCs w:val="22"/>
              </w:rPr>
              <w:t xml:space="preserve">: </w:t>
            </w:r>
            <w:r w:rsidRPr="009C1AE6">
              <w:rPr>
                <w:rFonts w:cstheme="minorHAnsi"/>
                <w:sz w:val="22"/>
                <w:szCs w:val="22"/>
              </w:rPr>
              <w:t>3 años</w:t>
            </w:r>
          </w:p>
          <w:p w14:paraId="1A1462D2" w14:textId="3A1746B3" w:rsidR="00ED5421" w:rsidRPr="005D0A0B" w:rsidRDefault="00ED5421" w:rsidP="005D0A0B">
            <w:pPr>
              <w:tabs>
                <w:tab w:val="left" w:pos="225"/>
                <w:tab w:val="center" w:pos="4249"/>
              </w:tabs>
              <w:spacing w:line="276" w:lineRule="auto"/>
              <w:rPr>
                <w:rFonts w:cstheme="minorHAnsi"/>
                <w:b w:val="0"/>
                <w:bCs w:val="0"/>
                <w:sz w:val="22"/>
                <w:szCs w:val="22"/>
              </w:rPr>
            </w:pPr>
            <w:r>
              <w:rPr>
                <w:rFonts w:cstheme="minorHAnsi"/>
                <w:b w:val="0"/>
                <w:bCs w:val="0"/>
                <w:sz w:val="22"/>
                <w:szCs w:val="22"/>
              </w:rPr>
              <w:t>- Número máximo de solicitudes:</w:t>
            </w:r>
            <w:r w:rsidRPr="00ED5421">
              <w:rPr>
                <w:rFonts w:cstheme="minorHAnsi"/>
                <w:sz w:val="22"/>
                <w:szCs w:val="22"/>
              </w:rPr>
              <w:t xml:space="preserve"> 2</w:t>
            </w:r>
          </w:p>
        </w:tc>
      </w:tr>
      <w:tr w:rsidR="00094142" w:rsidRPr="0019372D" w14:paraId="2F1E6484"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67E3F442" w14:textId="1193F17C" w:rsidR="00094142" w:rsidRPr="0019372D" w:rsidRDefault="004A2365" w:rsidP="001B010D">
            <w:pPr>
              <w:tabs>
                <w:tab w:val="left" w:pos="225"/>
                <w:tab w:val="center" w:pos="4249"/>
              </w:tabs>
              <w:spacing w:line="276" w:lineRule="auto"/>
              <w:rPr>
                <w:rFonts w:cstheme="minorHAnsi"/>
                <w:bCs w:val="0"/>
                <w:sz w:val="22"/>
                <w:szCs w:val="22"/>
              </w:rPr>
            </w:pPr>
            <w:r>
              <w:rPr>
                <w:rFonts w:cstheme="minorHAnsi"/>
                <w:sz w:val="22"/>
                <w:szCs w:val="22"/>
              </w:rPr>
              <w:t>RÉGIMEN DE INCOMPATIBILIDADES</w:t>
            </w:r>
          </w:p>
        </w:tc>
      </w:tr>
      <w:tr w:rsidR="00094142" w:rsidRPr="0019372D" w14:paraId="3C008B34" w14:textId="77777777" w:rsidTr="004B4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7EE8CD9B" w14:textId="4424B71C" w:rsidR="002C5208" w:rsidRPr="004A2365" w:rsidRDefault="004A2365" w:rsidP="004A2365">
            <w:pPr>
              <w:tabs>
                <w:tab w:val="left" w:pos="225"/>
                <w:tab w:val="center" w:pos="4249"/>
              </w:tabs>
              <w:spacing w:line="276" w:lineRule="auto"/>
              <w:rPr>
                <w:rFonts w:cstheme="minorHAnsi"/>
                <w:sz w:val="22"/>
                <w:szCs w:val="22"/>
                <w:lang w:val="es-ES"/>
              </w:rPr>
            </w:pPr>
            <w:r w:rsidRPr="004A2365">
              <w:rPr>
                <w:rFonts w:cstheme="minorHAnsi"/>
                <w:b w:val="0"/>
                <w:bCs w:val="0"/>
                <w:sz w:val="22"/>
                <w:szCs w:val="22"/>
              </w:rPr>
              <w:t xml:space="preserve">- </w:t>
            </w:r>
            <w:r w:rsidRPr="004A2365">
              <w:rPr>
                <w:rFonts w:cstheme="minorHAnsi"/>
                <w:b w:val="0"/>
                <w:bCs w:val="0"/>
                <w:sz w:val="22"/>
                <w:szCs w:val="22"/>
                <w:lang w:val="es-ES"/>
              </w:rPr>
              <w:t>El régimen de incompatibilidades, tanto de los investigadores principales como de los restantes miembros del equipo de investigación</w:t>
            </w:r>
            <w:r w:rsidR="002C5208">
              <w:rPr>
                <w:rFonts w:cstheme="minorHAnsi"/>
                <w:b w:val="0"/>
                <w:bCs w:val="0"/>
                <w:sz w:val="22"/>
                <w:szCs w:val="22"/>
                <w:lang w:val="es-ES"/>
              </w:rPr>
              <w:t xml:space="preserve"> será el siguiente:</w:t>
            </w:r>
          </w:p>
          <w:p w14:paraId="1A20F05B" w14:textId="0650671C" w:rsidR="002C5208" w:rsidRPr="002C5208" w:rsidRDefault="002C5208" w:rsidP="007078EC">
            <w:pPr>
              <w:pStyle w:val="Prrafodelista"/>
              <w:numPr>
                <w:ilvl w:val="0"/>
                <w:numId w:val="5"/>
              </w:numPr>
              <w:tabs>
                <w:tab w:val="left" w:pos="306"/>
                <w:tab w:val="center" w:pos="4249"/>
              </w:tabs>
              <w:spacing w:line="276" w:lineRule="auto"/>
              <w:ind w:left="306" w:hanging="142"/>
              <w:rPr>
                <w:rFonts w:cstheme="minorHAnsi"/>
                <w:b w:val="0"/>
                <w:bCs w:val="0"/>
                <w:sz w:val="22"/>
                <w:szCs w:val="22"/>
              </w:rPr>
            </w:pPr>
            <w:r w:rsidRPr="002C5208">
              <w:rPr>
                <w:rFonts w:cstheme="minorHAnsi"/>
                <w:b w:val="0"/>
                <w:bCs w:val="0"/>
                <w:sz w:val="22"/>
                <w:szCs w:val="22"/>
                <w:lang w:val="es-ES"/>
              </w:rPr>
              <w:t xml:space="preserve">No podrán figurar en </w:t>
            </w:r>
            <w:r w:rsidRPr="0066574B">
              <w:rPr>
                <w:rFonts w:cstheme="minorHAnsi"/>
                <w:sz w:val="22"/>
                <w:szCs w:val="22"/>
                <w:lang w:val="es-ES"/>
              </w:rPr>
              <w:t>más de una solicitud</w:t>
            </w:r>
            <w:r w:rsidRPr="002C5208">
              <w:rPr>
                <w:rFonts w:cstheme="minorHAnsi"/>
                <w:b w:val="0"/>
                <w:bCs w:val="0"/>
                <w:sz w:val="22"/>
                <w:szCs w:val="22"/>
                <w:lang w:val="es-ES"/>
              </w:rPr>
              <w:t xml:space="preserve"> de esta actuación.</w:t>
            </w:r>
          </w:p>
          <w:p w14:paraId="41D94390" w14:textId="6049E25B" w:rsidR="002C5208" w:rsidRPr="0066574B" w:rsidRDefault="002C5208" w:rsidP="007078EC">
            <w:pPr>
              <w:pStyle w:val="Prrafodelista"/>
              <w:numPr>
                <w:ilvl w:val="0"/>
                <w:numId w:val="5"/>
              </w:numPr>
              <w:tabs>
                <w:tab w:val="left" w:pos="306"/>
                <w:tab w:val="center" w:pos="4249"/>
              </w:tabs>
              <w:spacing w:line="276" w:lineRule="auto"/>
              <w:ind w:left="306" w:hanging="142"/>
              <w:rPr>
                <w:rFonts w:cstheme="minorHAnsi"/>
                <w:b w:val="0"/>
                <w:bCs w:val="0"/>
                <w:sz w:val="22"/>
                <w:szCs w:val="22"/>
              </w:rPr>
            </w:pPr>
            <w:r>
              <w:rPr>
                <w:rFonts w:cstheme="minorHAnsi"/>
                <w:b w:val="0"/>
                <w:bCs w:val="0"/>
                <w:sz w:val="22"/>
                <w:szCs w:val="22"/>
              </w:rPr>
              <w:t>No podrán participar en</w:t>
            </w:r>
            <w:r w:rsidR="0066574B">
              <w:rPr>
                <w:rFonts w:cstheme="minorHAnsi"/>
                <w:b w:val="0"/>
                <w:bCs w:val="0"/>
                <w:sz w:val="22"/>
                <w:szCs w:val="22"/>
              </w:rPr>
              <w:t xml:space="preserve"> </w:t>
            </w:r>
            <w:r w:rsidR="0066574B" w:rsidRPr="0066574B">
              <w:rPr>
                <w:rFonts w:cstheme="minorHAnsi"/>
                <w:sz w:val="22"/>
                <w:szCs w:val="22"/>
              </w:rPr>
              <w:t>proyectos de desarrollo tecnológico en salud</w:t>
            </w:r>
            <w:r w:rsidR="0066574B">
              <w:rPr>
                <w:rFonts w:cstheme="minorHAnsi"/>
                <w:b w:val="0"/>
                <w:bCs w:val="0"/>
                <w:sz w:val="22"/>
                <w:szCs w:val="22"/>
              </w:rPr>
              <w:t xml:space="preserve"> concedidos y en ejecución de la convocatoria </w:t>
            </w:r>
            <w:r w:rsidR="0066574B" w:rsidRPr="0066574B">
              <w:rPr>
                <w:rFonts w:cstheme="minorHAnsi"/>
                <w:sz w:val="22"/>
                <w:szCs w:val="22"/>
              </w:rPr>
              <w:t>AES 202</w:t>
            </w:r>
            <w:r w:rsidR="006138C5">
              <w:rPr>
                <w:rFonts w:cstheme="minorHAnsi"/>
                <w:sz w:val="22"/>
                <w:szCs w:val="22"/>
              </w:rPr>
              <w:t xml:space="preserve">4, </w:t>
            </w:r>
            <w:r w:rsidR="006138C5" w:rsidRPr="006138C5">
              <w:rPr>
                <w:rFonts w:cstheme="minorHAnsi"/>
                <w:b w:val="0"/>
                <w:bCs w:val="0"/>
                <w:sz w:val="22"/>
                <w:szCs w:val="22"/>
                <w:lang w:val="es-ES"/>
              </w:rPr>
              <w:t>independientemente de la modalidad del proyecto solicitado, ni los proyectos de desarrollo tecnológico en salud, modalidad de proyectos de validación tecnológica de prototipos de la AES 2023</w:t>
            </w:r>
            <w:r w:rsidR="006138C5">
              <w:rPr>
                <w:rFonts w:cstheme="minorHAnsi"/>
                <w:b w:val="0"/>
                <w:bCs w:val="0"/>
                <w:sz w:val="22"/>
                <w:szCs w:val="22"/>
                <w:lang w:val="es-ES"/>
              </w:rPr>
              <w:t>.</w:t>
            </w:r>
          </w:p>
          <w:p w14:paraId="6EB8B66C" w14:textId="2804CE32" w:rsidR="0066574B" w:rsidRPr="002C5208" w:rsidRDefault="0066574B" w:rsidP="007078EC">
            <w:pPr>
              <w:pStyle w:val="Prrafodelista"/>
              <w:numPr>
                <w:ilvl w:val="0"/>
                <w:numId w:val="5"/>
              </w:numPr>
              <w:tabs>
                <w:tab w:val="left" w:pos="306"/>
                <w:tab w:val="center" w:pos="4249"/>
              </w:tabs>
              <w:spacing w:line="276" w:lineRule="auto"/>
              <w:ind w:left="306" w:hanging="142"/>
              <w:rPr>
                <w:rFonts w:cstheme="minorHAnsi"/>
                <w:b w:val="0"/>
                <w:bCs w:val="0"/>
                <w:sz w:val="22"/>
                <w:szCs w:val="22"/>
              </w:rPr>
            </w:pPr>
            <w:r>
              <w:rPr>
                <w:rFonts w:cstheme="minorHAnsi"/>
                <w:b w:val="0"/>
                <w:bCs w:val="0"/>
                <w:sz w:val="22"/>
                <w:szCs w:val="22"/>
              </w:rPr>
              <w:t>No</w:t>
            </w:r>
            <w:r w:rsidRPr="0066574B">
              <w:rPr>
                <w:rFonts w:cstheme="minorHAnsi"/>
                <w:b w:val="0"/>
                <w:bCs w:val="0"/>
                <w:sz w:val="22"/>
                <w:szCs w:val="22"/>
                <w:lang w:val="es-ES"/>
              </w:rPr>
              <w:t xml:space="preserve"> podrán figurar en una </w:t>
            </w:r>
            <w:r w:rsidRPr="0066574B">
              <w:rPr>
                <w:rFonts w:cstheme="minorHAnsi"/>
                <w:sz w:val="22"/>
                <w:szCs w:val="22"/>
                <w:lang w:val="es-ES"/>
              </w:rPr>
              <w:t>solicitud de proyectos de investigación clínica independiente</w:t>
            </w:r>
            <w:r w:rsidRPr="0066574B">
              <w:rPr>
                <w:rFonts w:cstheme="minorHAnsi"/>
                <w:b w:val="0"/>
                <w:bCs w:val="0"/>
                <w:sz w:val="22"/>
                <w:szCs w:val="22"/>
                <w:lang w:val="es-ES"/>
              </w:rPr>
              <w:t>.</w:t>
            </w:r>
          </w:p>
          <w:p w14:paraId="289C4A5C" w14:textId="35153D0E" w:rsidR="002C5208" w:rsidRPr="0066574B" w:rsidRDefault="0066574B" w:rsidP="007078EC">
            <w:pPr>
              <w:pStyle w:val="Prrafodelista"/>
              <w:numPr>
                <w:ilvl w:val="0"/>
                <w:numId w:val="5"/>
              </w:numPr>
              <w:tabs>
                <w:tab w:val="left" w:pos="306"/>
                <w:tab w:val="center" w:pos="4249"/>
              </w:tabs>
              <w:spacing w:line="276" w:lineRule="auto"/>
              <w:ind w:left="306" w:hanging="142"/>
              <w:rPr>
                <w:rFonts w:cstheme="minorHAnsi"/>
                <w:b w:val="0"/>
                <w:bCs w:val="0"/>
                <w:sz w:val="22"/>
                <w:szCs w:val="22"/>
              </w:rPr>
            </w:pPr>
            <w:r>
              <w:rPr>
                <w:rFonts w:cstheme="minorHAnsi"/>
                <w:b w:val="0"/>
                <w:bCs w:val="0"/>
                <w:sz w:val="22"/>
                <w:szCs w:val="22"/>
              </w:rPr>
              <w:t xml:space="preserve">No </w:t>
            </w:r>
            <w:r w:rsidRPr="0066574B">
              <w:rPr>
                <w:rFonts w:cstheme="minorHAnsi"/>
                <w:b w:val="0"/>
                <w:bCs w:val="0"/>
                <w:sz w:val="22"/>
                <w:szCs w:val="22"/>
                <w:lang w:val="es-ES"/>
              </w:rPr>
              <w:t xml:space="preserve">podrán figurar en los equipos de proyectos financiados en ejecución de los </w:t>
            </w:r>
            <w:r w:rsidRPr="0066574B">
              <w:rPr>
                <w:rFonts w:cstheme="minorHAnsi"/>
                <w:sz w:val="22"/>
                <w:szCs w:val="22"/>
                <w:lang w:val="es-ES"/>
              </w:rPr>
              <w:t>Proyectos de investigación clínica independiente de las convocatorias 202</w:t>
            </w:r>
            <w:r w:rsidR="006138C5">
              <w:rPr>
                <w:rFonts w:cstheme="minorHAnsi"/>
                <w:sz w:val="22"/>
                <w:szCs w:val="22"/>
                <w:lang w:val="es-ES"/>
              </w:rPr>
              <w:t>2</w:t>
            </w:r>
            <w:r w:rsidRPr="0066574B">
              <w:rPr>
                <w:rFonts w:cstheme="minorHAnsi"/>
                <w:sz w:val="22"/>
                <w:szCs w:val="22"/>
                <w:lang w:val="es-ES"/>
              </w:rPr>
              <w:t>, 202</w:t>
            </w:r>
            <w:r w:rsidR="006138C5">
              <w:rPr>
                <w:rFonts w:cstheme="minorHAnsi"/>
                <w:sz w:val="22"/>
                <w:szCs w:val="22"/>
                <w:lang w:val="es-ES"/>
              </w:rPr>
              <w:t>3</w:t>
            </w:r>
            <w:r w:rsidRPr="0066574B">
              <w:rPr>
                <w:rFonts w:cstheme="minorHAnsi"/>
                <w:sz w:val="22"/>
                <w:szCs w:val="22"/>
                <w:lang w:val="es-ES"/>
              </w:rPr>
              <w:t xml:space="preserve"> y 202</w:t>
            </w:r>
            <w:r w:rsidR="006138C5">
              <w:rPr>
                <w:rFonts w:cstheme="minorHAnsi"/>
                <w:sz w:val="22"/>
                <w:szCs w:val="22"/>
                <w:lang w:val="es-ES"/>
              </w:rPr>
              <w:t>4</w:t>
            </w:r>
            <w:r w:rsidRPr="0066574B">
              <w:rPr>
                <w:rFonts w:cstheme="minorHAnsi"/>
                <w:sz w:val="22"/>
                <w:szCs w:val="22"/>
                <w:lang w:val="es-ES"/>
              </w:rPr>
              <w:t>.</w:t>
            </w:r>
          </w:p>
          <w:p w14:paraId="70ADA3C8" w14:textId="387C362B" w:rsidR="0066574B" w:rsidRDefault="0066574B" w:rsidP="0066574B">
            <w:pPr>
              <w:tabs>
                <w:tab w:val="left" w:pos="306"/>
                <w:tab w:val="center" w:pos="4249"/>
              </w:tabs>
              <w:spacing w:line="276" w:lineRule="auto"/>
              <w:rPr>
                <w:rFonts w:cstheme="minorHAnsi"/>
                <w:sz w:val="22"/>
                <w:szCs w:val="22"/>
                <w:lang w:val="es-ES"/>
              </w:rPr>
            </w:pPr>
            <w:r w:rsidRPr="0066574B">
              <w:rPr>
                <w:rFonts w:cstheme="minorHAnsi"/>
                <w:b w:val="0"/>
                <w:bCs w:val="0"/>
                <w:sz w:val="22"/>
                <w:szCs w:val="22"/>
                <w:lang w:val="es-ES"/>
              </w:rPr>
              <w:t xml:space="preserve">* </w:t>
            </w:r>
            <w:r w:rsidR="006138C5" w:rsidRPr="006138C5">
              <w:rPr>
                <w:rFonts w:cstheme="minorHAnsi"/>
                <w:b w:val="0"/>
                <w:bCs w:val="0"/>
                <w:sz w:val="22"/>
                <w:szCs w:val="22"/>
                <w:lang w:val="es-ES"/>
              </w:rPr>
              <w:t>Las bajas presentadas después de finalizar el plazo de presentación de solicitudes a esta actuación no servirán para subsanar la incompatibilidad, tanto para los investigadores principales como para los restantes miembros del equipo.</w:t>
            </w:r>
          </w:p>
          <w:p w14:paraId="5E808246" w14:textId="77857F40" w:rsidR="0066574B" w:rsidRDefault="0066574B" w:rsidP="0066574B">
            <w:pPr>
              <w:tabs>
                <w:tab w:val="left" w:pos="306"/>
                <w:tab w:val="center" w:pos="4249"/>
              </w:tabs>
              <w:spacing w:line="276" w:lineRule="auto"/>
              <w:rPr>
                <w:rFonts w:cstheme="minorHAnsi"/>
                <w:sz w:val="22"/>
                <w:szCs w:val="22"/>
                <w:lang w:val="es-ES"/>
              </w:rPr>
            </w:pPr>
            <w:r>
              <w:rPr>
                <w:rFonts w:cstheme="minorHAnsi"/>
                <w:b w:val="0"/>
                <w:bCs w:val="0"/>
                <w:sz w:val="22"/>
                <w:szCs w:val="22"/>
              </w:rPr>
              <w:t xml:space="preserve">* </w:t>
            </w:r>
            <w:r w:rsidRPr="0066574B">
              <w:rPr>
                <w:rFonts w:cstheme="minorHAnsi"/>
                <w:b w:val="0"/>
                <w:bCs w:val="0"/>
                <w:sz w:val="22"/>
                <w:szCs w:val="22"/>
                <w:lang w:val="es-ES"/>
              </w:rPr>
              <w:t>El incumplimiento por parte del investigador principal del régimen de incompatibilidades determinará la exclusión de todo el equipo de investigación, la inadmisión de la solicitud y la no valoración del proyecto.</w:t>
            </w:r>
          </w:p>
          <w:p w14:paraId="2A0925EC" w14:textId="162D50F5" w:rsidR="00D143EF" w:rsidRPr="0066574B" w:rsidRDefault="0066574B" w:rsidP="0066574B">
            <w:pPr>
              <w:tabs>
                <w:tab w:val="left" w:pos="306"/>
                <w:tab w:val="center" w:pos="4249"/>
              </w:tabs>
              <w:spacing w:line="276" w:lineRule="auto"/>
              <w:rPr>
                <w:rFonts w:cstheme="minorHAnsi"/>
                <w:b w:val="0"/>
                <w:bCs w:val="0"/>
                <w:sz w:val="22"/>
                <w:szCs w:val="22"/>
              </w:rPr>
            </w:pPr>
            <w:r>
              <w:rPr>
                <w:rFonts w:cstheme="minorHAnsi"/>
                <w:b w:val="0"/>
                <w:bCs w:val="0"/>
                <w:sz w:val="22"/>
                <w:szCs w:val="22"/>
              </w:rPr>
              <w:t xml:space="preserve">* </w:t>
            </w:r>
            <w:r w:rsidRPr="0066574B">
              <w:rPr>
                <w:rFonts w:cstheme="minorHAnsi"/>
                <w:b w:val="0"/>
                <w:bCs w:val="0"/>
                <w:sz w:val="22"/>
                <w:szCs w:val="22"/>
                <w:lang w:val="es-ES"/>
              </w:rPr>
              <w:t>El incumplimiento del régimen de incompatibilidades por parte de alguno de los restantes miembros del equipo de investigación determinará su exclusión de todas las solicitudes en las que figure, salvo que renuncie a alguna en el plazo de subsanación.</w:t>
            </w:r>
          </w:p>
        </w:tc>
      </w:tr>
      <w:tr w:rsidR="00094142" w:rsidRPr="0019372D" w14:paraId="0CA925AB"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70266978" w14:textId="3DABC28E"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DOCUMENTACIÓN</w:t>
            </w:r>
            <w:r w:rsidR="00CF70BA">
              <w:rPr>
                <w:rFonts w:cstheme="minorHAnsi"/>
                <w:sz w:val="22"/>
                <w:szCs w:val="22"/>
              </w:rPr>
              <w:t xml:space="preserve"> REQUERIDA</w:t>
            </w:r>
          </w:p>
        </w:tc>
      </w:tr>
      <w:tr w:rsidR="00094142" w:rsidRPr="004D31BC" w14:paraId="3269F341" w14:textId="77777777" w:rsidTr="00674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A8290BA" w14:textId="5DF725BB" w:rsidR="00094142" w:rsidRDefault="004D31BC" w:rsidP="004D31BC">
            <w:pPr>
              <w:spacing w:line="276" w:lineRule="auto"/>
              <w:rPr>
                <w:rFonts w:cstheme="minorHAnsi"/>
                <w:sz w:val="22"/>
                <w:szCs w:val="22"/>
                <w:lang w:val="es-ES"/>
              </w:rPr>
            </w:pPr>
            <w:r w:rsidRPr="004D31BC">
              <w:rPr>
                <w:rFonts w:cstheme="minorHAnsi"/>
                <w:b w:val="0"/>
                <w:bCs w:val="0"/>
                <w:sz w:val="22"/>
                <w:szCs w:val="22"/>
              </w:rPr>
              <w:t xml:space="preserve"> - </w:t>
            </w:r>
            <w:r w:rsidRPr="00434FE3">
              <w:rPr>
                <w:rFonts w:cstheme="minorHAnsi"/>
                <w:sz w:val="22"/>
                <w:szCs w:val="22"/>
                <w:lang w:val="es-ES"/>
              </w:rPr>
              <w:t>Formulario</w:t>
            </w:r>
            <w:r w:rsidRPr="004D31BC">
              <w:rPr>
                <w:rFonts w:cstheme="minorHAnsi"/>
                <w:b w:val="0"/>
                <w:bCs w:val="0"/>
                <w:sz w:val="22"/>
                <w:szCs w:val="22"/>
                <w:lang w:val="es-ES"/>
              </w:rPr>
              <w:t xml:space="preserve"> de solicitud</w:t>
            </w:r>
          </w:p>
          <w:p w14:paraId="6D6F61EE" w14:textId="181BCF7E" w:rsidR="004D31BC" w:rsidRPr="004D31BC" w:rsidRDefault="004D31BC" w:rsidP="004D31BC">
            <w:pPr>
              <w:spacing w:line="276" w:lineRule="auto"/>
              <w:rPr>
                <w:rFonts w:cstheme="minorHAnsi"/>
                <w:b w:val="0"/>
                <w:bCs w:val="0"/>
                <w:sz w:val="22"/>
                <w:szCs w:val="22"/>
                <w:lang w:val="es-ES"/>
              </w:rPr>
            </w:pPr>
            <w:r w:rsidRPr="004D31BC">
              <w:rPr>
                <w:rFonts w:cstheme="minorHAnsi"/>
                <w:b w:val="0"/>
                <w:bCs w:val="0"/>
                <w:sz w:val="22"/>
                <w:szCs w:val="22"/>
                <w:lang w:val="es-ES"/>
              </w:rPr>
              <w:t xml:space="preserve">- </w:t>
            </w:r>
            <w:r w:rsidRPr="00434FE3">
              <w:rPr>
                <w:rFonts w:cstheme="minorHAnsi"/>
                <w:sz w:val="22"/>
                <w:szCs w:val="22"/>
                <w:lang w:val="es-ES"/>
              </w:rPr>
              <w:t>Memoria del proyecto</w:t>
            </w:r>
            <w:r w:rsidRPr="004D31BC">
              <w:rPr>
                <w:rFonts w:cstheme="minorHAnsi"/>
                <w:b w:val="0"/>
                <w:bCs w:val="0"/>
                <w:sz w:val="22"/>
                <w:szCs w:val="22"/>
                <w:lang w:val="es-ES"/>
              </w:rPr>
              <w:t xml:space="preserve"> de investigación en castellano o en inglés empleando exclusivamente el modelo normalizado correspondiente a la AES 2024.</w:t>
            </w:r>
          </w:p>
          <w:p w14:paraId="7DF3C6D2" w14:textId="50C28B7B" w:rsidR="004D31BC" w:rsidRPr="004D31BC" w:rsidRDefault="004D31BC" w:rsidP="004D31BC">
            <w:pPr>
              <w:spacing w:line="276" w:lineRule="auto"/>
              <w:rPr>
                <w:rFonts w:cstheme="minorHAnsi"/>
                <w:b w:val="0"/>
                <w:bCs w:val="0"/>
                <w:sz w:val="22"/>
                <w:szCs w:val="22"/>
                <w:lang w:val="es-ES"/>
              </w:rPr>
            </w:pPr>
            <w:r w:rsidRPr="004D31BC">
              <w:rPr>
                <w:rFonts w:cstheme="minorHAnsi"/>
                <w:b w:val="0"/>
                <w:bCs w:val="0"/>
                <w:sz w:val="22"/>
                <w:szCs w:val="22"/>
                <w:lang w:val="es-ES"/>
              </w:rPr>
              <w:lastRenderedPageBreak/>
              <w:t xml:space="preserve">- </w:t>
            </w:r>
            <w:r w:rsidRPr="00434FE3">
              <w:rPr>
                <w:sz w:val="22"/>
                <w:szCs w:val="22"/>
              </w:rPr>
              <w:t>Currículum Vitae Abreviado</w:t>
            </w:r>
            <w:r w:rsidRPr="004D31BC">
              <w:rPr>
                <w:b w:val="0"/>
                <w:bCs w:val="0"/>
                <w:sz w:val="22"/>
                <w:szCs w:val="22"/>
              </w:rPr>
              <w:t xml:space="preserve"> </w:t>
            </w:r>
            <w:r w:rsidRPr="00434FE3">
              <w:rPr>
                <w:sz w:val="22"/>
                <w:szCs w:val="22"/>
              </w:rPr>
              <w:t>(CVA-ISCIII)</w:t>
            </w:r>
            <w:r w:rsidRPr="004D31BC">
              <w:rPr>
                <w:b w:val="0"/>
                <w:bCs w:val="0"/>
                <w:sz w:val="22"/>
                <w:szCs w:val="22"/>
              </w:rPr>
              <w:t xml:space="preserve"> en castellano o en inglés, generado de forma automática desde el editor CVN (http://cvn.fecyt.es/editor) o desde cualquier institución certificada en la norma CVN de la FECYT que ofrezca el servicio CVA-ISCIII, de los investigadores/as principales</w:t>
            </w:r>
            <w:r>
              <w:rPr>
                <w:b w:val="0"/>
                <w:bCs w:val="0"/>
                <w:sz w:val="22"/>
                <w:szCs w:val="22"/>
              </w:rPr>
              <w:t xml:space="preserve"> y del resto de miembros del </w:t>
            </w:r>
            <w:r w:rsidRPr="00434FE3">
              <w:rPr>
                <w:sz w:val="22"/>
                <w:szCs w:val="22"/>
              </w:rPr>
              <w:t>equipo de investigación</w:t>
            </w:r>
            <w:r w:rsidRPr="004D31BC">
              <w:rPr>
                <w:b w:val="0"/>
                <w:bCs w:val="0"/>
                <w:sz w:val="22"/>
                <w:szCs w:val="22"/>
              </w:rPr>
              <w:t>.</w:t>
            </w:r>
          </w:p>
          <w:p w14:paraId="75E83BE4" w14:textId="1289E1A4" w:rsidR="00B57630" w:rsidRPr="00B57630" w:rsidRDefault="00434FE3" w:rsidP="00B57630">
            <w:pPr>
              <w:spacing w:line="276" w:lineRule="auto"/>
              <w:rPr>
                <w:rFonts w:cstheme="minorHAnsi"/>
                <w:b w:val="0"/>
                <w:bCs w:val="0"/>
                <w:sz w:val="22"/>
                <w:szCs w:val="22"/>
                <w:lang w:val="es-ES"/>
              </w:rPr>
            </w:pPr>
            <w:r>
              <w:rPr>
                <w:rFonts w:cstheme="minorHAnsi"/>
                <w:b w:val="0"/>
                <w:bCs w:val="0"/>
                <w:sz w:val="22"/>
                <w:szCs w:val="22"/>
                <w:lang w:val="es-ES"/>
              </w:rPr>
              <w:t xml:space="preserve">- </w:t>
            </w:r>
            <w:r w:rsidRPr="00434FE3">
              <w:rPr>
                <w:rFonts w:cstheme="minorHAnsi"/>
                <w:sz w:val="22"/>
                <w:szCs w:val="22"/>
                <w:lang w:val="es-ES"/>
              </w:rPr>
              <w:t>Documento de Interés Empresarial (DIE)</w:t>
            </w:r>
            <w:r w:rsidRPr="00434FE3">
              <w:rPr>
                <w:rFonts w:cstheme="minorHAnsi"/>
                <w:b w:val="0"/>
                <w:bCs w:val="0"/>
                <w:sz w:val="22"/>
                <w:szCs w:val="22"/>
                <w:lang w:val="es-ES"/>
              </w:rPr>
              <w:t xml:space="preserve"> en modelo normalizado, que acredite la colaboración y vinculación con empresas u otras entidades públicas o privadas interesadas en el desarrollo y los resultados de los mismos. </w:t>
            </w:r>
            <w:r w:rsidR="00B57630" w:rsidRPr="00B57630">
              <w:rPr>
                <w:rFonts w:cstheme="minorHAnsi"/>
                <w:b w:val="0"/>
                <w:bCs w:val="0"/>
                <w:sz w:val="22"/>
                <w:szCs w:val="22"/>
                <w:lang w:val="es-ES"/>
              </w:rPr>
              <w:t>Este documento deberá estar firmado por el representante</w:t>
            </w:r>
            <w:r w:rsidR="00B57630">
              <w:t xml:space="preserve"> </w:t>
            </w:r>
            <w:r w:rsidR="00B57630" w:rsidRPr="00B57630">
              <w:rPr>
                <w:rFonts w:cstheme="minorHAnsi"/>
                <w:b w:val="0"/>
                <w:bCs w:val="0"/>
                <w:sz w:val="22"/>
                <w:szCs w:val="22"/>
                <w:lang w:val="es-ES"/>
              </w:rPr>
              <w:t>legal de la entidad correspondiente y deberá incorporar información sobre los recursos</w:t>
            </w:r>
            <w:r w:rsidR="00B57630">
              <w:rPr>
                <w:rFonts w:cstheme="minorHAnsi"/>
                <w:b w:val="0"/>
                <w:bCs w:val="0"/>
                <w:sz w:val="22"/>
                <w:szCs w:val="22"/>
                <w:lang w:val="es-ES"/>
              </w:rPr>
              <w:t xml:space="preserve"> </w:t>
            </w:r>
            <w:r w:rsidR="00B57630" w:rsidRPr="00B57630">
              <w:rPr>
                <w:rFonts w:cstheme="minorHAnsi"/>
                <w:b w:val="0"/>
                <w:bCs w:val="0"/>
                <w:sz w:val="22"/>
                <w:szCs w:val="22"/>
                <w:lang w:val="es-ES"/>
              </w:rPr>
              <w:t>económicos aportados al proyecto por parte de dichas entidades, la vinculación, si la</w:t>
            </w:r>
            <w:r w:rsidR="00B57630">
              <w:rPr>
                <w:rFonts w:cstheme="minorHAnsi"/>
                <w:b w:val="0"/>
                <w:bCs w:val="0"/>
                <w:sz w:val="22"/>
                <w:szCs w:val="22"/>
                <w:lang w:val="es-ES"/>
              </w:rPr>
              <w:t xml:space="preserve"> </w:t>
            </w:r>
            <w:r w:rsidR="00B57630" w:rsidRPr="00B57630">
              <w:rPr>
                <w:rFonts w:cstheme="minorHAnsi"/>
                <w:b w:val="0"/>
                <w:bCs w:val="0"/>
                <w:sz w:val="22"/>
                <w:szCs w:val="22"/>
                <w:lang w:val="es-ES"/>
              </w:rPr>
              <w:t>hubiera, de estas entidades con proyectos financiados por CDTI.</w:t>
            </w:r>
          </w:p>
          <w:p w14:paraId="395E5E8B" w14:textId="77777777" w:rsidR="00B57630" w:rsidRPr="00B57630" w:rsidRDefault="00B57630" w:rsidP="004D31BC">
            <w:pPr>
              <w:spacing w:line="276" w:lineRule="auto"/>
              <w:rPr>
                <w:rFonts w:cstheme="minorHAnsi"/>
                <w:b w:val="0"/>
                <w:bCs w:val="0"/>
                <w:sz w:val="22"/>
                <w:szCs w:val="22"/>
                <w:lang w:val="es-ES"/>
              </w:rPr>
            </w:pPr>
            <w:r w:rsidRPr="00B57630">
              <w:rPr>
                <w:rFonts w:cstheme="minorHAnsi"/>
                <w:b w:val="0"/>
                <w:bCs w:val="0"/>
                <w:sz w:val="22"/>
                <w:szCs w:val="22"/>
                <w:lang w:val="es-ES"/>
              </w:rPr>
              <w:t xml:space="preserve">Este documento no podrá ser emitido por ninguna empresa cuya titularidad real, total o parcial, esté ostentada por el personal investigador participante en el proyecto. </w:t>
            </w:r>
          </w:p>
          <w:p w14:paraId="5D201246" w14:textId="50DFEB9A" w:rsidR="00434FE3" w:rsidRPr="0066574B" w:rsidRDefault="00434FE3" w:rsidP="004D31BC">
            <w:pPr>
              <w:spacing w:line="276" w:lineRule="auto"/>
              <w:rPr>
                <w:rFonts w:cstheme="minorHAnsi"/>
                <w:sz w:val="22"/>
                <w:szCs w:val="22"/>
                <w:lang w:val="es-ES"/>
              </w:rPr>
            </w:pPr>
            <w:r>
              <w:rPr>
                <w:rFonts w:cstheme="minorHAnsi"/>
                <w:b w:val="0"/>
                <w:bCs w:val="0"/>
                <w:sz w:val="22"/>
                <w:szCs w:val="22"/>
              </w:rPr>
              <w:t xml:space="preserve">- </w:t>
            </w:r>
            <w:r w:rsidRPr="00434FE3">
              <w:rPr>
                <w:rFonts w:cstheme="minorHAnsi"/>
                <w:sz w:val="22"/>
                <w:szCs w:val="22"/>
                <w:lang w:val="es-ES"/>
              </w:rPr>
              <w:t>En los proyectos coordinados</w:t>
            </w:r>
            <w:r w:rsidRPr="00434FE3">
              <w:rPr>
                <w:rFonts w:cstheme="minorHAnsi"/>
                <w:b w:val="0"/>
                <w:bCs w:val="0"/>
                <w:sz w:val="22"/>
                <w:szCs w:val="22"/>
                <w:lang w:val="es-ES"/>
              </w:rPr>
              <w:t xml:space="preserve"> y multicéntricos con varios centros beneficiarios se deberá cumplimentar, además, el </w:t>
            </w:r>
            <w:r w:rsidRPr="00434FE3">
              <w:rPr>
                <w:rFonts w:cstheme="minorHAnsi"/>
                <w:sz w:val="22"/>
                <w:szCs w:val="22"/>
                <w:lang w:val="es-ES"/>
              </w:rPr>
              <w:t>informe de coordinación</w:t>
            </w:r>
            <w:r w:rsidRPr="00434FE3">
              <w:rPr>
                <w:rFonts w:cstheme="minorHAnsi"/>
                <w:b w:val="0"/>
                <w:bCs w:val="0"/>
                <w:sz w:val="22"/>
                <w:szCs w:val="22"/>
                <w:lang w:val="es-ES"/>
              </w:rPr>
              <w:t xml:space="preserve"> en modelo normalizado.</w:t>
            </w:r>
          </w:p>
        </w:tc>
      </w:tr>
    </w:tbl>
    <w:p w14:paraId="69409406" w14:textId="6D7BA62F" w:rsidR="00094142" w:rsidRPr="004D31BC" w:rsidRDefault="00094142">
      <w:pPr>
        <w:rPr>
          <w:lang w:val="es-ES_tradnl"/>
        </w:rPr>
      </w:pPr>
    </w:p>
    <w:p w14:paraId="3BA34A84" w14:textId="77777777" w:rsidR="00094142" w:rsidRPr="00094142" w:rsidRDefault="00094142">
      <w:pPr>
        <w:rPr>
          <w:lang w:val="es-ES_tradnl"/>
        </w:rPr>
      </w:pPr>
    </w:p>
    <w:sectPr w:rsidR="00094142" w:rsidRPr="00094142" w:rsidSect="00AB5AA4">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9AF8" w14:textId="77777777" w:rsidR="00AB5AA4" w:rsidRDefault="00AB5AA4" w:rsidP="00AB5AA4">
      <w:pPr>
        <w:spacing w:after="0" w:line="240" w:lineRule="auto"/>
      </w:pPr>
      <w:r>
        <w:separator/>
      </w:r>
    </w:p>
  </w:endnote>
  <w:endnote w:type="continuationSeparator" w:id="0">
    <w:p w14:paraId="0566753C" w14:textId="77777777" w:rsidR="00AB5AA4" w:rsidRDefault="00AB5AA4" w:rsidP="00AB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20DD" w14:textId="77777777" w:rsidR="00AB5AA4" w:rsidRDefault="00AB5AA4" w:rsidP="00AB5AA4">
      <w:pPr>
        <w:spacing w:after="0" w:line="240" w:lineRule="auto"/>
      </w:pPr>
      <w:r>
        <w:separator/>
      </w:r>
    </w:p>
  </w:footnote>
  <w:footnote w:type="continuationSeparator" w:id="0">
    <w:p w14:paraId="26934521" w14:textId="77777777" w:rsidR="00AB5AA4" w:rsidRDefault="00AB5AA4" w:rsidP="00AB5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986D" w14:textId="37B777B0" w:rsidR="00AB5AA4" w:rsidRDefault="00AB5AA4">
    <w:pPr>
      <w:pStyle w:val="Encabezado"/>
    </w:pPr>
    <w:r w:rsidRPr="00985CEC">
      <w:rPr>
        <w:noProof/>
      </w:rPr>
      <w:drawing>
        <wp:inline distT="0" distB="0" distL="0" distR="0" wp14:anchorId="2087B157" wp14:editId="066B27A3">
          <wp:extent cx="2056994" cy="69532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1908"/>
                  <a:stretch/>
                </pic:blipFill>
                <pic:spPr bwMode="auto">
                  <a:xfrm>
                    <a:off x="0" y="0"/>
                    <a:ext cx="2056994"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1477674B" w14:textId="77777777" w:rsidR="00AB5AA4" w:rsidRDefault="00AB5A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3B4B" w14:textId="2E5A34EE" w:rsidR="00AB5AA4" w:rsidRDefault="00AB5AA4">
    <w:pPr>
      <w:pStyle w:val="Encabezado"/>
    </w:pPr>
    <w:r w:rsidRPr="00985CEC">
      <w:rPr>
        <w:noProof/>
      </w:rPr>
      <w:drawing>
        <wp:inline distT="0" distB="0" distL="0" distR="0" wp14:anchorId="55AD57E4" wp14:editId="24040E8A">
          <wp:extent cx="2068443" cy="695325"/>
          <wp:effectExtent l="0" t="0" r="825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1696"/>
                  <a:stretch/>
                </pic:blipFill>
                <pic:spPr bwMode="auto">
                  <a:xfrm>
                    <a:off x="0" y="0"/>
                    <a:ext cx="2068443"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466B"/>
    <w:multiLevelType w:val="hybridMultilevel"/>
    <w:tmpl w:val="17429F3A"/>
    <w:lvl w:ilvl="0" w:tplc="C2A60BDA">
      <w:start w:val="35"/>
      <w:numFmt w:val="bullet"/>
      <w:lvlText w:val="-"/>
      <w:lvlJc w:val="left"/>
      <w:pPr>
        <w:ind w:left="405" w:hanging="360"/>
      </w:pPr>
      <w:rPr>
        <w:rFonts w:ascii="Calibri" w:eastAsia="Times New Roman"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 w15:restartNumberingAfterBreak="0">
    <w:nsid w:val="19AA3774"/>
    <w:multiLevelType w:val="hybridMultilevel"/>
    <w:tmpl w:val="1C06738A"/>
    <w:lvl w:ilvl="0" w:tplc="AF0E3F76">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EC53DE"/>
    <w:multiLevelType w:val="hybridMultilevel"/>
    <w:tmpl w:val="C83E9ECC"/>
    <w:lvl w:ilvl="0" w:tplc="EB12BB52">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0A76C7"/>
    <w:multiLevelType w:val="hybridMultilevel"/>
    <w:tmpl w:val="6FE06466"/>
    <w:lvl w:ilvl="0" w:tplc="94E8310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5873FA"/>
    <w:multiLevelType w:val="hybridMultilevel"/>
    <w:tmpl w:val="445E4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790FF4"/>
    <w:multiLevelType w:val="hybridMultilevel"/>
    <w:tmpl w:val="544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257309"/>
    <w:multiLevelType w:val="hybridMultilevel"/>
    <w:tmpl w:val="A67C886A"/>
    <w:lvl w:ilvl="0" w:tplc="45D6B48A">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1C23F3"/>
    <w:multiLevelType w:val="hybridMultilevel"/>
    <w:tmpl w:val="6C2E8100"/>
    <w:lvl w:ilvl="0" w:tplc="94E8310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4C439A"/>
    <w:multiLevelType w:val="hybridMultilevel"/>
    <w:tmpl w:val="CE22A2EA"/>
    <w:lvl w:ilvl="0" w:tplc="AEBE272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0362A5"/>
    <w:multiLevelType w:val="hybridMultilevel"/>
    <w:tmpl w:val="223CC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85D4AB9"/>
    <w:multiLevelType w:val="hybridMultilevel"/>
    <w:tmpl w:val="5DBEB71C"/>
    <w:lvl w:ilvl="0" w:tplc="0C0A0001">
      <w:start w:val="1"/>
      <w:numFmt w:val="bullet"/>
      <w:lvlText w:val=""/>
      <w:lvlJc w:val="left"/>
      <w:pPr>
        <w:ind w:left="40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DCD7E39"/>
    <w:multiLevelType w:val="hybridMultilevel"/>
    <w:tmpl w:val="72C67618"/>
    <w:lvl w:ilvl="0" w:tplc="9FBA1E66">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84356599">
    <w:abstractNumId w:val="5"/>
  </w:num>
  <w:num w:numId="2" w16cid:durableId="1613628504">
    <w:abstractNumId w:val="11"/>
  </w:num>
  <w:num w:numId="3" w16cid:durableId="268464121">
    <w:abstractNumId w:val="2"/>
  </w:num>
  <w:num w:numId="4" w16cid:durableId="688063111">
    <w:abstractNumId w:val="6"/>
  </w:num>
  <w:num w:numId="5" w16cid:durableId="973407553">
    <w:abstractNumId w:val="4"/>
  </w:num>
  <w:num w:numId="6" w16cid:durableId="832914825">
    <w:abstractNumId w:val="0"/>
  </w:num>
  <w:num w:numId="7" w16cid:durableId="64646754">
    <w:abstractNumId w:val="10"/>
  </w:num>
  <w:num w:numId="8" w16cid:durableId="193226750">
    <w:abstractNumId w:val="8"/>
  </w:num>
  <w:num w:numId="9" w16cid:durableId="1325741057">
    <w:abstractNumId w:val="1"/>
  </w:num>
  <w:num w:numId="10" w16cid:durableId="1357198240">
    <w:abstractNumId w:val="3"/>
  </w:num>
  <w:num w:numId="11" w16cid:durableId="1405953608">
    <w:abstractNumId w:val="9"/>
  </w:num>
  <w:num w:numId="12" w16cid:durableId="675885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42"/>
    <w:rsid w:val="00014A85"/>
    <w:rsid w:val="00094142"/>
    <w:rsid w:val="00102D09"/>
    <w:rsid w:val="00170CC5"/>
    <w:rsid w:val="0019372D"/>
    <w:rsid w:val="001B010D"/>
    <w:rsid w:val="001C2073"/>
    <w:rsid w:val="002B5700"/>
    <w:rsid w:val="002C5208"/>
    <w:rsid w:val="00376860"/>
    <w:rsid w:val="00434FE3"/>
    <w:rsid w:val="004A2365"/>
    <w:rsid w:val="004B02B8"/>
    <w:rsid w:val="004D31BC"/>
    <w:rsid w:val="005D0A0B"/>
    <w:rsid w:val="006138C5"/>
    <w:rsid w:val="0066574B"/>
    <w:rsid w:val="00671BE5"/>
    <w:rsid w:val="007078EC"/>
    <w:rsid w:val="007C1D4D"/>
    <w:rsid w:val="00874884"/>
    <w:rsid w:val="009C1AE6"/>
    <w:rsid w:val="00AB5AA4"/>
    <w:rsid w:val="00B121D6"/>
    <w:rsid w:val="00B51967"/>
    <w:rsid w:val="00B57630"/>
    <w:rsid w:val="00BF3342"/>
    <w:rsid w:val="00C05217"/>
    <w:rsid w:val="00C2763E"/>
    <w:rsid w:val="00CE5F8F"/>
    <w:rsid w:val="00CF70BA"/>
    <w:rsid w:val="00D143EF"/>
    <w:rsid w:val="00D74ECE"/>
    <w:rsid w:val="00E12AFD"/>
    <w:rsid w:val="00ED5421"/>
    <w:rsid w:val="00F17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5646"/>
  <w15:chartTrackingRefBased/>
  <w15:docId w15:val="{50113C20-B3D0-4A20-AFFC-2283C87E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4142"/>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nfasis11">
    <w:name w:val="Tabla de lista 1 clara - Énfasis 11"/>
    <w:basedOn w:val="Tablanormal"/>
    <w:next w:val="Tabladelista1clara-nfasis1"/>
    <w:uiPriority w:val="46"/>
    <w:rsid w:val="00094142"/>
    <w:pPr>
      <w:spacing w:after="0" w:line="240" w:lineRule="auto"/>
    </w:pPr>
    <w:rPr>
      <w:rFonts w:eastAsia="Times New Roman"/>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09414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E12AFD"/>
    <w:pPr>
      <w:ind w:left="720"/>
      <w:contextualSpacing/>
    </w:pPr>
  </w:style>
  <w:style w:type="paragraph" w:styleId="Encabezado">
    <w:name w:val="header"/>
    <w:basedOn w:val="Normal"/>
    <w:link w:val="EncabezadoCar"/>
    <w:uiPriority w:val="99"/>
    <w:unhideWhenUsed/>
    <w:rsid w:val="00AB5A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AA4"/>
  </w:style>
  <w:style w:type="paragraph" w:styleId="Piedepgina">
    <w:name w:val="footer"/>
    <w:basedOn w:val="Normal"/>
    <w:link w:val="PiedepginaCar"/>
    <w:uiPriority w:val="99"/>
    <w:unhideWhenUsed/>
    <w:rsid w:val="00AB5A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A54C-DA11-437B-A566-5126B0C5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1067</Words>
  <Characters>5871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Sanchez Sierra</dc:creator>
  <cp:keywords/>
  <dc:description/>
  <cp:lastModifiedBy>Natalia Puente</cp:lastModifiedBy>
  <cp:revision>8</cp:revision>
  <dcterms:created xsi:type="dcterms:W3CDTF">2024-01-12T10:51:00Z</dcterms:created>
  <dcterms:modified xsi:type="dcterms:W3CDTF">2025-02-11T09:27:00Z</dcterms:modified>
</cp:coreProperties>
</file>